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F2D4" w14:textId="77777777" w:rsidR="00B23BA9" w:rsidRDefault="00B23BA9" w:rsidP="00B23B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 w:rsidRPr="00407C5D"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7" w:history="1">
        <w:r w:rsidRPr="00407C5D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 w:rsidRPr="00407C5D"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1588735A" w14:textId="77777777" w:rsidR="00B23BA9" w:rsidRPr="00407C5D" w:rsidRDefault="00B23BA9" w:rsidP="00B23BA9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4403EC9D" w14:textId="4607B946" w:rsidR="00B23BA9" w:rsidRPr="00407C5D" w:rsidRDefault="00F41771" w:rsidP="00F41771">
      <w:pPr>
        <w:pStyle w:val="Zhlav"/>
        <w:tabs>
          <w:tab w:val="left" w:pos="7797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60F4C">
        <w:rPr>
          <w:rFonts w:ascii="Times New Roman" w:hAnsi="Times New Roman" w:cs="Times New Roman"/>
          <w:b/>
          <w:bCs/>
          <w:sz w:val="32"/>
          <w:szCs w:val="32"/>
        </w:rPr>
        <w:t>Upřesnění</w:t>
      </w:r>
      <w:r w:rsidR="006F3A68">
        <w:rPr>
          <w:rFonts w:ascii="Times New Roman" w:hAnsi="Times New Roman" w:cs="Times New Roman"/>
          <w:b/>
          <w:bCs/>
          <w:sz w:val="32"/>
          <w:szCs w:val="32"/>
        </w:rPr>
        <w:t xml:space="preserve"> předvánočních koncertů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B23BA9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 w:rsidR="00366526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6A58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3B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F3A6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60F4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23BA9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6460FA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43654146" w14:textId="77777777" w:rsidR="00CD3F45" w:rsidRPr="00641CBD" w:rsidRDefault="00CD3F45" w:rsidP="006F3A68">
      <w:pPr>
        <w:widowControl w:val="0"/>
        <w:tabs>
          <w:tab w:val="left" w:pos="346"/>
          <w:tab w:val="left" w:pos="404"/>
          <w:tab w:val="left" w:pos="450"/>
          <w:tab w:val="left" w:pos="565"/>
        </w:tabs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sz w:val="16"/>
          <w:szCs w:val="16"/>
        </w:rPr>
      </w:pPr>
    </w:p>
    <w:p w14:paraId="57CC5973" w14:textId="2D3B1F5D" w:rsidR="00BB357B" w:rsidRDefault="00BB357B" w:rsidP="00CD3F45">
      <w:pPr>
        <w:widowControl w:val="0"/>
        <w:tabs>
          <w:tab w:val="left" w:pos="346"/>
          <w:tab w:val="left" w:pos="404"/>
          <w:tab w:val="left" w:pos="450"/>
          <w:tab w:val="left" w:pos="565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BB357B">
        <w:rPr>
          <w:rFonts w:ascii="Times New Roman" w:eastAsia="Tahoma" w:hAnsi="Times New Roman" w:cs="Times New Roman"/>
          <w:b/>
          <w:bCs/>
          <w:sz w:val="24"/>
          <w:szCs w:val="24"/>
        </w:rPr>
        <w:t>7. 12.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304CC9">
        <w:rPr>
          <w:rFonts w:ascii="Times New Roman" w:eastAsia="Tahoma" w:hAnsi="Times New Roman" w:cs="Times New Roman"/>
          <w:sz w:val="24"/>
          <w:szCs w:val="24"/>
          <w:highlight w:val="yellow"/>
        </w:rPr>
        <w:t>v </w:t>
      </w:r>
      <w:r w:rsidR="00304CC9" w:rsidRPr="00304CC9">
        <w:rPr>
          <w:rFonts w:ascii="Times New Roman" w:eastAsia="Tahoma" w:hAnsi="Times New Roman" w:cs="Times New Roman"/>
          <w:sz w:val="24"/>
          <w:szCs w:val="24"/>
          <w:highlight w:val="yellow"/>
        </w:rPr>
        <w:t>neděli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B357B">
        <w:rPr>
          <w:rFonts w:ascii="Times New Roman" w:eastAsia="Tahoma" w:hAnsi="Times New Roman" w:cs="Times New Roman"/>
          <w:b/>
          <w:bCs/>
          <w:sz w:val="24"/>
          <w:szCs w:val="24"/>
        </w:rPr>
        <w:t>Vystoupení na Keramických trzích</w:t>
      </w:r>
      <w:r>
        <w:rPr>
          <w:rFonts w:ascii="Times New Roman" w:eastAsia="Tahoma" w:hAnsi="Times New Roman" w:cs="Times New Roman"/>
          <w:sz w:val="24"/>
          <w:szCs w:val="24"/>
        </w:rPr>
        <w:t xml:space="preserve"> na Výstavišti, Praha 7 – Holešovice, </w:t>
      </w:r>
      <w:r w:rsidRPr="00BB357B">
        <w:rPr>
          <w:rFonts w:ascii="Times New Roman" w:eastAsia="Tahoma" w:hAnsi="Times New Roman" w:cs="Times New Roman"/>
          <w:b/>
          <w:bCs/>
          <w:sz w:val="24"/>
          <w:szCs w:val="24"/>
        </w:rPr>
        <w:t>ve 1</w:t>
      </w:r>
      <w:r w:rsidR="006460FA">
        <w:rPr>
          <w:rFonts w:ascii="Times New Roman" w:eastAsia="Tahoma" w:hAnsi="Times New Roman" w:cs="Times New Roman"/>
          <w:b/>
          <w:bCs/>
          <w:sz w:val="24"/>
          <w:szCs w:val="24"/>
        </w:rPr>
        <w:t>4</w:t>
      </w:r>
      <w:r w:rsidRPr="00BB357B">
        <w:rPr>
          <w:rFonts w:ascii="Times New Roman" w:eastAsia="Tahoma" w:hAnsi="Times New Roman" w:cs="Times New Roman"/>
          <w:b/>
          <w:bCs/>
          <w:sz w:val="24"/>
          <w:szCs w:val="24"/>
        </w:rPr>
        <w:t>:</w:t>
      </w:r>
      <w:r w:rsidR="006460FA">
        <w:rPr>
          <w:rFonts w:ascii="Times New Roman" w:eastAsia="Tahoma" w:hAnsi="Times New Roman" w:cs="Times New Roman"/>
          <w:b/>
          <w:bCs/>
          <w:sz w:val="24"/>
          <w:szCs w:val="24"/>
        </w:rPr>
        <w:t>3</w:t>
      </w:r>
      <w:r w:rsidRPr="00BB357B">
        <w:rPr>
          <w:rFonts w:ascii="Times New Roman" w:eastAsia="Tahoma" w:hAnsi="Times New Roman" w:cs="Times New Roman"/>
          <w:b/>
          <w:bCs/>
          <w:sz w:val="24"/>
          <w:szCs w:val="24"/>
        </w:rPr>
        <w:t>0 a 1</w:t>
      </w:r>
      <w:r w:rsidR="006460FA">
        <w:rPr>
          <w:rFonts w:ascii="Times New Roman" w:eastAsia="Tahoma" w:hAnsi="Times New Roman" w:cs="Times New Roman"/>
          <w:b/>
          <w:bCs/>
          <w:sz w:val="24"/>
          <w:szCs w:val="24"/>
        </w:rPr>
        <w:t>5</w:t>
      </w:r>
      <w:r w:rsidRPr="00BB357B">
        <w:rPr>
          <w:rFonts w:ascii="Times New Roman" w:eastAsia="Tahoma" w:hAnsi="Times New Roman" w:cs="Times New Roman"/>
          <w:b/>
          <w:bCs/>
          <w:sz w:val="24"/>
          <w:szCs w:val="24"/>
        </w:rPr>
        <w:t>:</w:t>
      </w:r>
      <w:r w:rsidR="006460FA">
        <w:rPr>
          <w:rFonts w:ascii="Times New Roman" w:eastAsia="Tahoma" w:hAnsi="Times New Roman" w:cs="Times New Roman"/>
          <w:b/>
          <w:bCs/>
          <w:sz w:val="24"/>
          <w:szCs w:val="24"/>
        </w:rPr>
        <w:t>15</w:t>
      </w:r>
    </w:p>
    <w:p w14:paraId="3C233256" w14:textId="68A137CD" w:rsidR="00BB357B" w:rsidRDefault="00BB357B" w:rsidP="00BB357B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Děti budou mít 2 stejná 20minutová vystoupení.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 nimi se půjdou s námi ohřát do šatny.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 xml:space="preserve">Rodiče žádáme, aby navštívili jen </w:t>
      </w:r>
      <w:r w:rsidR="00CD3F45">
        <w:rPr>
          <w:rFonts w:ascii="Times New Roman" w:eastAsia="Tahoma" w:hAnsi="Times New Roman" w:cs="Times New Roman"/>
          <w:sz w:val="24"/>
          <w:szCs w:val="24"/>
        </w:rPr>
        <w:t>jedno</w:t>
      </w:r>
      <w:r>
        <w:rPr>
          <w:rFonts w:ascii="Times New Roman" w:eastAsia="Tahoma" w:hAnsi="Times New Roman" w:cs="Times New Roman"/>
          <w:sz w:val="24"/>
          <w:szCs w:val="24"/>
        </w:rPr>
        <w:t xml:space="preserve"> vystoupení, aby se diváci vystřídali. Loni tam bylo velmi </w:t>
      </w:r>
    </w:p>
    <w:p w14:paraId="0126ED47" w14:textId="2D4EE210" w:rsidR="00BB357B" w:rsidRDefault="00BB357B" w:rsidP="00BB357B">
      <w:pPr>
        <w:widowControl w:val="0"/>
        <w:tabs>
          <w:tab w:val="left" w:pos="709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málo místa.</w:t>
      </w:r>
    </w:p>
    <w:p w14:paraId="7A5F73E2" w14:textId="571AE59E" w:rsidR="00CD3F45" w:rsidRDefault="00BB357B" w:rsidP="00BB3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BB357B">
        <w:rPr>
          <w:rFonts w:ascii="Times New Roman" w:eastAsia="Tahoma" w:hAnsi="Times New Roman" w:cs="Times New Roman"/>
          <w:sz w:val="24"/>
          <w:szCs w:val="24"/>
          <w:u w:val="single"/>
        </w:rPr>
        <w:t xml:space="preserve">Sraz </w:t>
      </w:r>
      <w:r w:rsidRPr="00CD3F45">
        <w:rPr>
          <w:rFonts w:ascii="Times New Roman" w:eastAsia="Tahoma" w:hAnsi="Times New Roman" w:cs="Times New Roman"/>
          <w:sz w:val="24"/>
          <w:szCs w:val="24"/>
        </w:rPr>
        <w:t xml:space="preserve">dětí </w:t>
      </w:r>
      <w:r w:rsidR="00CD3F45" w:rsidRPr="00CD3F45">
        <w:rPr>
          <w:rFonts w:ascii="Times New Roman" w:eastAsia="Tahoma" w:hAnsi="Times New Roman" w:cs="Times New Roman"/>
          <w:sz w:val="24"/>
          <w:szCs w:val="24"/>
        </w:rPr>
        <w:t>ve 1</w:t>
      </w:r>
      <w:r w:rsidR="006460FA">
        <w:rPr>
          <w:rFonts w:ascii="Times New Roman" w:eastAsia="Tahoma" w:hAnsi="Times New Roman" w:cs="Times New Roman"/>
          <w:sz w:val="24"/>
          <w:szCs w:val="24"/>
        </w:rPr>
        <w:t>3</w:t>
      </w:r>
      <w:r w:rsidR="00CD3F45" w:rsidRPr="00CD3F45">
        <w:rPr>
          <w:rFonts w:ascii="Times New Roman" w:eastAsia="Tahoma" w:hAnsi="Times New Roman" w:cs="Times New Roman"/>
          <w:sz w:val="24"/>
          <w:szCs w:val="24"/>
        </w:rPr>
        <w:t>:</w:t>
      </w:r>
      <w:r w:rsidR="007613B3">
        <w:rPr>
          <w:rFonts w:ascii="Times New Roman" w:eastAsia="Tahoma" w:hAnsi="Times New Roman" w:cs="Times New Roman"/>
          <w:sz w:val="24"/>
          <w:szCs w:val="24"/>
        </w:rPr>
        <w:t>00</w:t>
      </w:r>
      <w:r w:rsidR="00CD3F4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DE2268">
        <w:rPr>
          <w:rFonts w:ascii="Times New Roman" w:eastAsia="Tahoma" w:hAnsi="Times New Roman" w:cs="Times New Roman"/>
          <w:sz w:val="24"/>
          <w:szCs w:val="24"/>
        </w:rPr>
        <w:t xml:space="preserve">u fontány </w:t>
      </w:r>
      <w:r>
        <w:rPr>
          <w:rFonts w:ascii="Times New Roman" w:eastAsia="Tahoma" w:hAnsi="Times New Roman" w:cs="Times New Roman"/>
          <w:sz w:val="24"/>
          <w:szCs w:val="24"/>
        </w:rPr>
        <w:t xml:space="preserve">před bránou Výstaviště </w:t>
      </w:r>
      <w:r w:rsidR="00DE2268">
        <w:rPr>
          <w:rFonts w:ascii="Times New Roman" w:eastAsia="Tahoma" w:hAnsi="Times New Roman" w:cs="Times New Roman"/>
          <w:sz w:val="24"/>
          <w:szCs w:val="24"/>
        </w:rPr>
        <w:t>(ulice U Výstaviště).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oblíž je zastávka </w:t>
      </w:r>
    </w:p>
    <w:p w14:paraId="05C00C20" w14:textId="02D33AC5" w:rsidR="00BB357B" w:rsidRDefault="00CD3F45" w:rsidP="00DE226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BB357B">
        <w:rPr>
          <w:rFonts w:ascii="Times New Roman" w:eastAsia="Times New Roman" w:hAnsi="Times New Roman" w:cs="Times New Roman"/>
          <w:sz w:val="24"/>
          <w:szCs w:val="24"/>
          <w:lang w:eastAsia="cs-CZ"/>
        </w:rPr>
        <w:t>ramvaj</w:t>
      </w:r>
      <w:r w:rsidR="00DE2268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</w:t>
      </w:r>
      <w:r w:rsidR="00DE22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6, 14 a </w:t>
      </w:r>
      <w:r w:rsidR="00BB3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17  - Výstaviště). </w:t>
      </w:r>
    </w:p>
    <w:p w14:paraId="0CAB93FC" w14:textId="27C966AD" w:rsidR="006460FA" w:rsidRDefault="006460FA" w:rsidP="006460FA">
      <w:pPr>
        <w:widowControl w:val="0"/>
        <w:suppressAutoHyphens/>
        <w:spacing w:after="0" w:line="240" w:lineRule="auto"/>
        <w:ind w:left="708"/>
        <w:rPr>
          <w:rFonts w:ascii="Times New Roman" w:eastAsia="Tahoma" w:hAnsi="Times New Roman" w:cs="Times New Roman"/>
          <w:sz w:val="24"/>
          <w:szCs w:val="24"/>
        </w:rPr>
      </w:pPr>
      <w:r w:rsidRPr="006F3A68">
        <w:rPr>
          <w:rFonts w:ascii="Times New Roman" w:eastAsia="Tahoma" w:hAnsi="Times New Roman" w:cs="Times New Roman"/>
          <w:sz w:val="24"/>
          <w:szCs w:val="24"/>
        </w:rPr>
        <w:t xml:space="preserve">Na sebe </w:t>
      </w:r>
      <w:r w:rsidRPr="006F3A68">
        <w:rPr>
          <w:rFonts w:ascii="Times New Roman" w:eastAsia="Tahoma" w:hAnsi="Times New Roman" w:cs="Times New Roman"/>
          <w:sz w:val="24"/>
          <w:szCs w:val="24"/>
          <w:u w:val="single"/>
        </w:rPr>
        <w:t>oděv k pelerínám</w:t>
      </w:r>
      <w:r w:rsidRPr="006F3A68">
        <w:rPr>
          <w:rFonts w:ascii="Times New Roman" w:eastAsia="Tahoma" w:hAnsi="Times New Roman" w:cs="Times New Roman"/>
          <w:sz w:val="24"/>
          <w:szCs w:val="24"/>
        </w:rPr>
        <w:t xml:space="preserve">: černé kalhoty bez děr a ozdob, černé teplé boty, bílý nebo jiný </w:t>
      </w:r>
    </w:p>
    <w:p w14:paraId="2D58E60B" w14:textId="77777777" w:rsidR="006460FA" w:rsidRPr="006F3A68" w:rsidRDefault="006460FA" w:rsidP="006460FA">
      <w:pPr>
        <w:widowControl w:val="0"/>
        <w:suppressAutoHyphens/>
        <w:spacing w:after="0" w:line="240" w:lineRule="auto"/>
        <w:ind w:left="1416"/>
        <w:rPr>
          <w:rFonts w:ascii="Times New Roman" w:eastAsia="Tahoma" w:hAnsi="Times New Roman" w:cs="Times New Roman"/>
          <w:sz w:val="24"/>
          <w:szCs w:val="24"/>
        </w:rPr>
      </w:pPr>
      <w:r w:rsidRPr="006F3A68">
        <w:rPr>
          <w:rFonts w:ascii="Times New Roman" w:eastAsia="Tahoma" w:hAnsi="Times New Roman" w:cs="Times New Roman"/>
          <w:sz w:val="24"/>
          <w:szCs w:val="24"/>
        </w:rPr>
        <w:t>(bavlněný)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6F3A68">
        <w:rPr>
          <w:rFonts w:ascii="Times New Roman" w:eastAsia="Tahoma" w:hAnsi="Times New Roman" w:cs="Times New Roman"/>
          <w:sz w:val="24"/>
          <w:szCs w:val="24"/>
        </w:rPr>
        <w:t>rolák (aby byl chráněný krk), svetr bez kapuce. Barevná čepice a barevné rukavice.</w:t>
      </w:r>
    </w:p>
    <w:p w14:paraId="12DF8A6A" w14:textId="0E0F6A0F" w:rsidR="00DE2268" w:rsidRDefault="00DE2268" w:rsidP="006460FA">
      <w:pPr>
        <w:widowControl w:val="0"/>
        <w:suppressAutoHyphens/>
        <w:spacing w:after="0" w:line="240" w:lineRule="auto"/>
        <w:ind w:left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Po skončení vystoupení opět děti nejprve vrátí peleríny a pomohou s naložením věcí. </w:t>
      </w:r>
    </w:p>
    <w:p w14:paraId="0614ADD2" w14:textId="38593FF2" w:rsidR="00DE2268" w:rsidRDefault="00DE2268" w:rsidP="00DE2268">
      <w:pPr>
        <w:widowControl w:val="0"/>
        <w:tabs>
          <w:tab w:val="left" w:pos="346"/>
          <w:tab w:val="left" w:pos="404"/>
          <w:tab w:val="left" w:pos="450"/>
          <w:tab w:val="left" w:pos="565"/>
        </w:tabs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 xml:space="preserve">Pak teprve bude </w:t>
      </w:r>
      <w:r w:rsidRPr="00BB357B">
        <w:rPr>
          <w:rFonts w:ascii="Times New Roman" w:eastAsia="Tahoma" w:hAnsi="Times New Roman" w:cs="Times New Roman"/>
          <w:sz w:val="24"/>
          <w:szCs w:val="24"/>
          <w:u w:val="single"/>
        </w:rPr>
        <w:t>rozchod</w:t>
      </w:r>
      <w:r>
        <w:rPr>
          <w:rFonts w:ascii="Times New Roman" w:eastAsia="Tahoma" w:hAnsi="Times New Roman" w:cs="Times New Roman"/>
          <w:sz w:val="24"/>
          <w:szCs w:val="24"/>
        </w:rPr>
        <w:t xml:space="preserve"> kolem 1</w:t>
      </w:r>
      <w:r w:rsidR="006460FA">
        <w:rPr>
          <w:rFonts w:ascii="Times New Roman" w:eastAsia="Tahoma" w:hAnsi="Times New Roman" w:cs="Times New Roman"/>
          <w:sz w:val="24"/>
          <w:szCs w:val="24"/>
        </w:rPr>
        <w:t>6</w:t>
      </w:r>
      <w:r>
        <w:rPr>
          <w:rFonts w:ascii="Times New Roman" w:eastAsia="Tahoma" w:hAnsi="Times New Roman" w:cs="Times New Roman"/>
          <w:sz w:val="24"/>
          <w:szCs w:val="24"/>
        </w:rPr>
        <w:t>:</w:t>
      </w:r>
      <w:r w:rsidR="006460FA">
        <w:rPr>
          <w:rFonts w:ascii="Times New Roman" w:eastAsia="Tahoma" w:hAnsi="Times New Roman" w:cs="Times New Roman"/>
          <w:sz w:val="24"/>
          <w:szCs w:val="24"/>
        </w:rPr>
        <w:t>10</w:t>
      </w:r>
      <w:r>
        <w:rPr>
          <w:rFonts w:ascii="Times New Roman" w:eastAsia="Tahoma" w:hAnsi="Times New Roman" w:cs="Times New Roman"/>
          <w:sz w:val="24"/>
          <w:szCs w:val="24"/>
        </w:rPr>
        <w:t xml:space="preserve"> na stejném místě, jako byl sraz. </w:t>
      </w:r>
    </w:p>
    <w:p w14:paraId="1044CDAE" w14:textId="77777777" w:rsidR="006F3A68" w:rsidRPr="00641CBD" w:rsidRDefault="006F3A68" w:rsidP="006F3A68">
      <w:pPr>
        <w:widowControl w:val="0"/>
        <w:tabs>
          <w:tab w:val="left" w:pos="346"/>
          <w:tab w:val="left" w:pos="404"/>
          <w:tab w:val="left" w:pos="450"/>
          <w:tab w:val="left" w:pos="565"/>
        </w:tabs>
        <w:suppressAutoHyphens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5F76CFEF" w14:textId="67E83A5E" w:rsidR="006460FA" w:rsidRDefault="006460FA" w:rsidP="006460F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100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F100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12.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00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Vystoupení na Adventním trhu na Novoměstské radnici v 15:30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uvnitř a v 16.15 na nádvoří</w:t>
      </w:r>
    </w:p>
    <w:p w14:paraId="6C13DF9C" w14:textId="77777777" w:rsidR="006460FA" w:rsidRPr="00AC5359" w:rsidRDefault="006460FA" w:rsidP="006460F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AC53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Vodičkova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1-3, roh Karlova náměstí.</w:t>
      </w:r>
    </w:p>
    <w:p w14:paraId="60BF738F" w14:textId="7F6578E1" w:rsidR="009A0612" w:rsidRPr="009A0612" w:rsidRDefault="009A0612" w:rsidP="009A0612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061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Sraz dětí</w:t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ve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613B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vchodem do věže, Vodičkova 1.                                                                        </w:t>
      </w:r>
      <w:r w:rsidRPr="009A061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 sebou</w:t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sborový kroj ve vaku a vystupovací boty – tj. koncertní oděv. Pod něj bílé tričko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děvčatům doporučujeme silnější – teplejší punčocháče.</w:t>
      </w:r>
    </w:p>
    <w:p w14:paraId="2BC12139" w14:textId="7D224DC2" w:rsidR="009A0612" w:rsidRDefault="009A0612" w:rsidP="0096014D">
      <w:pPr>
        <w:tabs>
          <w:tab w:val="left" w:pos="450"/>
        </w:tabs>
        <w:suppressAutoHyphens/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Vystoupení bude v přízemí v</w:t>
      </w:r>
      <w:r w:rsidR="0096014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mázhausu</w:t>
      </w:r>
      <w:proofErr w:type="spellEnd"/>
      <w:r w:rsidR="00960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přízemí</w:t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zároveň budou prodejní stánky, a je veřejně přístupné. Je tam ale málo místa. Rodiče prosíme, aby nechali místa k sezení před sborem jiným divákům.</w:t>
      </w:r>
      <w:r w:rsidR="00960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bude stejný, jako na předchozí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vystoupení. Zároveň ale můžete navštívit i další prostory a stánky v 1. patře a na nádvoří. </w:t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Po tomto vystoupení se děti převléknou a složí věci.                                                                          Kolem 16.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hodiny zazpívají ještě krátce na nádvoří u stromečku ve svých kabátech.                      </w:t>
      </w:r>
      <w:r w:rsidRPr="009A061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Rozchod dětí bude asi v 16.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3</w:t>
      </w:r>
      <w:r w:rsidRPr="009A061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5 </w:t>
      </w:r>
      <w:r w:rsidRP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v mázhauzu u naší šatny. Pokud by někdo neměl na místě rodiče, můžeme ho doprovodit na metro A Můstek.</w:t>
      </w:r>
    </w:p>
    <w:p w14:paraId="68FAC622" w14:textId="12B38343" w:rsidR="003B44C2" w:rsidRPr="009A0612" w:rsidRDefault="009A0612" w:rsidP="009A0612">
      <w:pPr>
        <w:tabs>
          <w:tab w:val="left" w:pos="450"/>
        </w:tabs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informace platí podle Info D 11/2025.</w:t>
      </w:r>
    </w:p>
    <w:p w14:paraId="69641DC2" w14:textId="77777777" w:rsidR="003B44C2" w:rsidRPr="00641CBD" w:rsidRDefault="003B44C2" w:rsidP="00CD3F45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AE0795" w14:textId="0B422588" w:rsidR="00CD3F45" w:rsidRDefault="00A7296E" w:rsidP="00CD3F45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460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12</w:t>
      </w:r>
      <w:r w:rsidR="00646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zkouška s nadílkou.</w:t>
      </w:r>
      <w:r w:rsidR="00CD3F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84148" w14:textId="40C4C6B1" w:rsidR="00CD3F45" w:rsidRDefault="00CD3F45" w:rsidP="00CD3F45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přinesou </w:t>
      </w:r>
      <w:r w:rsidR="006460FA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kousk</w:t>
      </w:r>
      <w:r w:rsidR="006460FA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vánočního cukroví, povinně 1 malý anonymní dárek a případně  </w:t>
      </w:r>
    </w:p>
    <w:p w14:paraId="4B6D28CB" w14:textId="0CCFEF06" w:rsidR="00CD3F45" w:rsidRDefault="00CD3F45" w:rsidP="00CD3F4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 dárky pro své kamarády. Dětem to vysvětlíme na zkoušce.</w:t>
      </w:r>
    </w:p>
    <w:p w14:paraId="35C2D215" w14:textId="77777777" w:rsidR="00CD3F45" w:rsidRDefault="00CD3F45" w:rsidP="00CD3F4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1D3BB2" w14:textId="0D5740BC" w:rsidR="00CD3F45" w:rsidRDefault="00CD3F45" w:rsidP="00CD3F4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05A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Výhled na rok 202</w:t>
      </w:r>
      <w:r w:rsidR="009A06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6</w:t>
      </w:r>
      <w:r w:rsidRPr="00405A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:</w:t>
      </w:r>
    </w:p>
    <w:p w14:paraId="40BB9010" w14:textId="77777777" w:rsidR="00377F29" w:rsidRPr="00641CBD" w:rsidRDefault="00377F29" w:rsidP="00CD3F4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cs-CZ"/>
        </w:rPr>
      </w:pPr>
    </w:p>
    <w:p w14:paraId="775E6BD9" w14:textId="73BBAF71" w:rsidR="00377F29" w:rsidRDefault="00377F29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6014D" w:rsidRPr="00960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60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1.  třetí víkendové soustředění ve zkušebně</w:t>
      </w:r>
    </w:p>
    <w:p w14:paraId="1097C34E" w14:textId="77777777" w:rsidR="00641CBD" w:rsidRPr="00641CBD" w:rsidRDefault="00641CBD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57E3D28" w14:textId="23048EAB" w:rsidR="00641CBD" w:rsidRDefault="00641CBD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11. 2.  schůzka rodičů v 18.30 – výměnný zájezd, LOS, různé</w:t>
      </w:r>
    </w:p>
    <w:p w14:paraId="7E8AC99E" w14:textId="77777777" w:rsidR="00377F29" w:rsidRPr="009A0612" w:rsidRDefault="00377F29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71997FD0" w14:textId="669425BE" w:rsidR="00377F29" w:rsidRDefault="00377F29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bookmarkStart w:id="0" w:name="_Hlk215136971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bookmarkEnd w:id="0"/>
      <w:r w:rsid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2. prázdniny Prahy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– 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nejsou zkoušky</w:t>
      </w:r>
    </w:p>
    <w:p w14:paraId="0EC945B4" w14:textId="7D6648EA" w:rsidR="00377F29" w:rsidRDefault="009A0612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="00377F29">
        <w:rPr>
          <w:rFonts w:ascii="Times New Roman" w:eastAsia="Times New Roman" w:hAnsi="Times New Roman" w:cs="Times New Roman"/>
          <w:sz w:val="24"/>
          <w:szCs w:val="24"/>
          <w:lang w:eastAsia="cs-CZ"/>
        </w:rPr>
        <w:t>. –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377F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2. prázdniny Prahy </w:t>
      </w:r>
      <w:proofErr w:type="gramStart"/>
      <w:r w:rsidR="00377F29">
        <w:rPr>
          <w:rFonts w:ascii="Times New Roman" w:eastAsia="Times New Roman" w:hAnsi="Times New Roman" w:cs="Times New Roman"/>
          <w:sz w:val="24"/>
          <w:szCs w:val="24"/>
          <w:lang w:eastAsia="cs-CZ"/>
        </w:rPr>
        <w:t>6 – 10</w:t>
      </w:r>
      <w:proofErr w:type="gramEnd"/>
      <w:r w:rsidR="00377F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zkoušky jsou normálně. Děti ze škol v Praze 6-10 jsou omluvené. </w:t>
      </w:r>
    </w:p>
    <w:p w14:paraId="057DDE46" w14:textId="30C75B1F" w:rsidR="00377F29" w:rsidRDefault="00377F29" w:rsidP="00377F29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ale </w:t>
      </w:r>
      <w:r w:rsidR="003B44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Praze, je pro ně výhodné, </w:t>
      </w:r>
      <w:r w:rsidR="003B44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zkoušky při</w:t>
      </w:r>
      <w:r w:rsidR="003B44C2">
        <w:rPr>
          <w:rFonts w:ascii="Times New Roman" w:eastAsia="Times New Roman" w:hAnsi="Times New Roman" w:cs="Times New Roman"/>
          <w:sz w:val="24"/>
          <w:szCs w:val="24"/>
          <w:lang w:eastAsia="cs-CZ"/>
        </w:rPr>
        <w:t>šly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C931FE" w14:textId="77777777" w:rsidR="00377F29" w:rsidRPr="009A0612" w:rsidRDefault="00377F29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7EFF0174" w14:textId="66AF2165" w:rsidR="00377F29" w:rsidRDefault="00377F29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60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3.  čtvrté víkendové soustředění</w:t>
      </w:r>
    </w:p>
    <w:p w14:paraId="17E7BB3A" w14:textId="77777777" w:rsidR="00377F29" w:rsidRPr="009A0612" w:rsidRDefault="00377F29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240DD65" w14:textId="164E0EFB" w:rsidR="009A0612" w:rsidRDefault="009A0612" w:rsidP="009A061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17. – 19. 4 </w:t>
      </w:r>
      <w:r w:rsidR="00960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výměnný zájezd do Sušice ke sboru Včelky Sušického dětského sboru</w:t>
      </w:r>
    </w:p>
    <w:p w14:paraId="55743378" w14:textId="77777777" w:rsidR="009A0612" w:rsidRPr="009A0612" w:rsidRDefault="009A0612" w:rsidP="009A061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0064BC1" w14:textId="4BA181EF" w:rsidR="00377F29" w:rsidRDefault="009A0612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77F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="00960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77F29">
        <w:rPr>
          <w:rFonts w:ascii="Times New Roman" w:eastAsia="Times New Roman" w:hAnsi="Times New Roman" w:cs="Times New Roman"/>
          <w:sz w:val="24"/>
          <w:szCs w:val="24"/>
          <w:lang w:eastAsia="cs-CZ"/>
        </w:rPr>
        <w:t>6. 4.  Rolničkové svátky písní, spojené s ubytováním sboru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Včelky</w:t>
      </w:r>
    </w:p>
    <w:p w14:paraId="69339AF2" w14:textId="77777777" w:rsidR="00377F29" w:rsidRPr="009A0612" w:rsidRDefault="00377F29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7BCC2375" w14:textId="118E7CC5" w:rsidR="00377F29" w:rsidRDefault="009A0612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377F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6. </w:t>
      </w:r>
      <w:r w:rsidR="00960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377F29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závěrečný koncert v Rudolfinu od 11 h.</w:t>
      </w:r>
    </w:p>
    <w:p w14:paraId="61792EC5" w14:textId="77777777" w:rsidR="00377F29" w:rsidRPr="009A0612" w:rsidRDefault="00377F29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2E326065" w14:textId="720002C7" w:rsidR="00377F29" w:rsidRDefault="00377F29" w:rsidP="00377F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– </w:t>
      </w:r>
      <w:r w:rsidR="009A0612">
        <w:rPr>
          <w:rFonts w:ascii="Times New Roman" w:eastAsia="Times New Roman" w:hAnsi="Times New Roman" w:cs="Times New Roman"/>
          <w:sz w:val="24"/>
          <w:szCs w:val="24"/>
          <w:lang w:eastAsia="cs-CZ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8.  letní soustředění v Horní Vysoké. Rezervujte si tento termín. Na soustředění není možno přijet </w:t>
      </w:r>
    </w:p>
    <w:p w14:paraId="0847A28A" w14:textId="0091BDBC" w:rsidR="00377F29" w:rsidRPr="009A0612" w:rsidRDefault="00377F29" w:rsidP="009A0612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později nebo odjet dřív. </w:t>
      </w:r>
      <w:r w:rsidR="009A061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</w:t>
      </w:r>
    </w:p>
    <w:p w14:paraId="462B8C33" w14:textId="0087FA4D" w:rsidR="00A7296E" w:rsidRPr="00521203" w:rsidRDefault="00A7296E" w:rsidP="00CD3F4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D916632" w14:textId="77777777" w:rsidR="00377F29" w:rsidRDefault="00377F29" w:rsidP="00377F29">
      <w:pPr>
        <w:pStyle w:val="WW-Prosttext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21203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ážení rodiče, </w:t>
      </w:r>
    </w:p>
    <w:p w14:paraId="0D79E2C0" w14:textId="182CE590" w:rsidR="00377F29" w:rsidRDefault="00377F29" w:rsidP="00377F29">
      <w:pPr>
        <w:pStyle w:val="WW-Prost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přejeme Vám hezké zážitky z našich koncertů a krásné Vánoce.</w:t>
      </w:r>
    </w:p>
    <w:p w14:paraId="67B147E3" w14:textId="40EC4BE2" w:rsidR="00CD3F45" w:rsidRPr="00577E55" w:rsidRDefault="00377F29" w:rsidP="009A0612">
      <w:pPr>
        <w:pStyle w:val="WW-Prost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A06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A061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11. 2024  Hana Virglerová</w:t>
      </w:r>
    </w:p>
    <w:sectPr w:rsidR="00CD3F45" w:rsidRPr="00577E55" w:rsidSect="00A7296E">
      <w:pgSz w:w="11906" w:h="16838" w:code="9"/>
      <w:pgMar w:top="426" w:right="720" w:bottom="426" w:left="7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C671" w14:textId="77777777" w:rsidR="00874991" w:rsidRDefault="00874991" w:rsidP="00407C5D">
      <w:pPr>
        <w:spacing w:after="0" w:line="240" w:lineRule="auto"/>
      </w:pPr>
      <w:r>
        <w:separator/>
      </w:r>
    </w:p>
  </w:endnote>
  <w:endnote w:type="continuationSeparator" w:id="0">
    <w:p w14:paraId="55CD1B6C" w14:textId="77777777" w:rsidR="00874991" w:rsidRDefault="00874991" w:rsidP="0040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7B9A" w14:textId="77777777" w:rsidR="00874991" w:rsidRDefault="00874991" w:rsidP="00407C5D">
      <w:pPr>
        <w:spacing w:after="0" w:line="240" w:lineRule="auto"/>
      </w:pPr>
      <w:r>
        <w:separator/>
      </w:r>
    </w:p>
  </w:footnote>
  <w:footnote w:type="continuationSeparator" w:id="0">
    <w:p w14:paraId="56D82245" w14:textId="77777777" w:rsidR="00874991" w:rsidRDefault="00874991" w:rsidP="00407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5D"/>
    <w:rsid w:val="00010778"/>
    <w:rsid w:val="0002690A"/>
    <w:rsid w:val="0004709F"/>
    <w:rsid w:val="00057AA5"/>
    <w:rsid w:val="00091361"/>
    <w:rsid w:val="000B2A45"/>
    <w:rsid w:val="000E2F57"/>
    <w:rsid w:val="000E38FB"/>
    <w:rsid w:val="001114BA"/>
    <w:rsid w:val="001201F8"/>
    <w:rsid w:val="001530E0"/>
    <w:rsid w:val="00154BE2"/>
    <w:rsid w:val="001837A7"/>
    <w:rsid w:val="001B6B7A"/>
    <w:rsid w:val="002174F9"/>
    <w:rsid w:val="00242F0F"/>
    <w:rsid w:val="00254E0A"/>
    <w:rsid w:val="0025645C"/>
    <w:rsid w:val="00256609"/>
    <w:rsid w:val="002A1F39"/>
    <w:rsid w:val="002D2C75"/>
    <w:rsid w:val="00304CC9"/>
    <w:rsid w:val="0031376A"/>
    <w:rsid w:val="00313913"/>
    <w:rsid w:val="00316353"/>
    <w:rsid w:val="0031676F"/>
    <w:rsid w:val="0032239A"/>
    <w:rsid w:val="00361F42"/>
    <w:rsid w:val="00366526"/>
    <w:rsid w:val="00377F29"/>
    <w:rsid w:val="003A1095"/>
    <w:rsid w:val="003B3E26"/>
    <w:rsid w:val="003B44C2"/>
    <w:rsid w:val="003D2126"/>
    <w:rsid w:val="00407692"/>
    <w:rsid w:val="00407C5D"/>
    <w:rsid w:val="00446B53"/>
    <w:rsid w:val="00462339"/>
    <w:rsid w:val="004A56D1"/>
    <w:rsid w:val="004A7DEE"/>
    <w:rsid w:val="004B4D7D"/>
    <w:rsid w:val="004C607A"/>
    <w:rsid w:val="004C6765"/>
    <w:rsid w:val="004F4C17"/>
    <w:rsid w:val="0050433E"/>
    <w:rsid w:val="00505BF2"/>
    <w:rsid w:val="00514B28"/>
    <w:rsid w:val="0051576F"/>
    <w:rsid w:val="00516BCD"/>
    <w:rsid w:val="00521203"/>
    <w:rsid w:val="005320C3"/>
    <w:rsid w:val="00545247"/>
    <w:rsid w:val="005467F4"/>
    <w:rsid w:val="005525A4"/>
    <w:rsid w:val="005571B9"/>
    <w:rsid w:val="00565DE3"/>
    <w:rsid w:val="00574CC8"/>
    <w:rsid w:val="00577E55"/>
    <w:rsid w:val="005A614C"/>
    <w:rsid w:val="005D7A81"/>
    <w:rsid w:val="005E0472"/>
    <w:rsid w:val="005E759F"/>
    <w:rsid w:val="00615944"/>
    <w:rsid w:val="00630FB0"/>
    <w:rsid w:val="00641CBD"/>
    <w:rsid w:val="006460FA"/>
    <w:rsid w:val="00654026"/>
    <w:rsid w:val="00674C2A"/>
    <w:rsid w:val="00677A86"/>
    <w:rsid w:val="00687FDA"/>
    <w:rsid w:val="00691CAB"/>
    <w:rsid w:val="006A588C"/>
    <w:rsid w:val="006D7DE6"/>
    <w:rsid w:val="006F3764"/>
    <w:rsid w:val="006F3A68"/>
    <w:rsid w:val="00715603"/>
    <w:rsid w:val="007358B7"/>
    <w:rsid w:val="007611EE"/>
    <w:rsid w:val="007613B3"/>
    <w:rsid w:val="007A0D90"/>
    <w:rsid w:val="007B482D"/>
    <w:rsid w:val="007C0211"/>
    <w:rsid w:val="007F4D39"/>
    <w:rsid w:val="007F5395"/>
    <w:rsid w:val="00801B99"/>
    <w:rsid w:val="00803800"/>
    <w:rsid w:val="00874991"/>
    <w:rsid w:val="008B41B4"/>
    <w:rsid w:val="008E1E69"/>
    <w:rsid w:val="00913454"/>
    <w:rsid w:val="0091417F"/>
    <w:rsid w:val="0096014D"/>
    <w:rsid w:val="009701B9"/>
    <w:rsid w:val="00971F53"/>
    <w:rsid w:val="00986E43"/>
    <w:rsid w:val="00990F1A"/>
    <w:rsid w:val="00991CE8"/>
    <w:rsid w:val="00997D58"/>
    <w:rsid w:val="009A0612"/>
    <w:rsid w:val="009B2725"/>
    <w:rsid w:val="009B3F5C"/>
    <w:rsid w:val="009B42AA"/>
    <w:rsid w:val="009C1827"/>
    <w:rsid w:val="00A609DB"/>
    <w:rsid w:val="00A60F4C"/>
    <w:rsid w:val="00A7296E"/>
    <w:rsid w:val="00A81EC3"/>
    <w:rsid w:val="00A903F6"/>
    <w:rsid w:val="00AB10DB"/>
    <w:rsid w:val="00AB22A3"/>
    <w:rsid w:val="00AB6A37"/>
    <w:rsid w:val="00AD6810"/>
    <w:rsid w:val="00B23BA9"/>
    <w:rsid w:val="00B326C1"/>
    <w:rsid w:val="00BB357B"/>
    <w:rsid w:val="00BE20F7"/>
    <w:rsid w:val="00C01655"/>
    <w:rsid w:val="00C24C4A"/>
    <w:rsid w:val="00C3681E"/>
    <w:rsid w:val="00C630C1"/>
    <w:rsid w:val="00C858FA"/>
    <w:rsid w:val="00CD3F45"/>
    <w:rsid w:val="00CD641A"/>
    <w:rsid w:val="00CF568B"/>
    <w:rsid w:val="00D05E9F"/>
    <w:rsid w:val="00D07846"/>
    <w:rsid w:val="00D15A47"/>
    <w:rsid w:val="00D43821"/>
    <w:rsid w:val="00D45FF6"/>
    <w:rsid w:val="00D46E20"/>
    <w:rsid w:val="00D559E8"/>
    <w:rsid w:val="00DB705F"/>
    <w:rsid w:val="00DC28B6"/>
    <w:rsid w:val="00DE2268"/>
    <w:rsid w:val="00E01168"/>
    <w:rsid w:val="00E35F5A"/>
    <w:rsid w:val="00E60C94"/>
    <w:rsid w:val="00E65E47"/>
    <w:rsid w:val="00EA3FC8"/>
    <w:rsid w:val="00EB1D9C"/>
    <w:rsid w:val="00EC7BC4"/>
    <w:rsid w:val="00F01CAC"/>
    <w:rsid w:val="00F06DF9"/>
    <w:rsid w:val="00F377B4"/>
    <w:rsid w:val="00F41771"/>
    <w:rsid w:val="00F56607"/>
    <w:rsid w:val="00F639C4"/>
    <w:rsid w:val="00FA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98FF7"/>
  <w15:chartTrackingRefBased/>
  <w15:docId w15:val="{81CEC9F9-DA84-4824-9C18-1BE95061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C5D"/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C5D"/>
  </w:style>
  <w:style w:type="character" w:styleId="Hypertextovodkaz">
    <w:name w:val="Hyperlink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7C5D"/>
    <w:rPr>
      <w:color w:val="605E5C"/>
      <w:shd w:val="clear" w:color="auto" w:fill="E1DFDD"/>
    </w:rPr>
  </w:style>
  <w:style w:type="paragraph" w:customStyle="1" w:styleId="WW-Prosttext">
    <w:name w:val="WW-Prostý text"/>
    <w:basedOn w:val="Normln"/>
    <w:rsid w:val="00A7296E"/>
    <w:pPr>
      <w:widowControl w:val="0"/>
      <w:suppressAutoHyphens/>
      <w:spacing w:after="0" w:line="240" w:lineRule="auto"/>
    </w:pPr>
    <w:rPr>
      <w:rFonts w:ascii="Courier New" w:eastAsia="Tahoma" w:hAnsi="Courier New" w:cs="Courier New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37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lnicka-prah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7AF7-622B-428E-A210-8DB38715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cp:keywords/>
  <dc:description/>
  <cp:lastModifiedBy>Hana Virglerová</cp:lastModifiedBy>
  <cp:revision>6</cp:revision>
  <cp:lastPrinted>2025-11-27T10:23:00Z</cp:lastPrinted>
  <dcterms:created xsi:type="dcterms:W3CDTF">2025-11-27T10:02:00Z</dcterms:created>
  <dcterms:modified xsi:type="dcterms:W3CDTF">2025-12-04T12:34:00Z</dcterms:modified>
</cp:coreProperties>
</file>